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556"/>
        <w:gridCol w:w="992"/>
        <w:gridCol w:w="2552"/>
        <w:gridCol w:w="3402"/>
        <w:gridCol w:w="3712"/>
      </w:tblGrid>
      <w:tr w:rsidR="007D044C" w:rsidRPr="0097264D" w14:paraId="619F6F47" w14:textId="77777777" w:rsidTr="005D0B89">
        <w:trPr>
          <w:trHeight w:val="508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5217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023C2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8966D" w14:textId="77777777" w:rsidR="000F5C22" w:rsidRPr="0097264D" w:rsidRDefault="000F5C22" w:rsidP="003452A0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7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FC257" w14:textId="77777777" w:rsidR="003452A0" w:rsidRPr="0097264D" w:rsidRDefault="003452A0" w:rsidP="003452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6819B6" w14:paraId="11B43AA6" w14:textId="77777777" w:rsidTr="005D0B89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D162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673C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18FA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7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0CB" w14:textId="59BC8F6F" w:rsidR="000F5C22" w:rsidRPr="006819B6" w:rsidRDefault="000F5C22" w:rsidP="0097264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819B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                                   Príloha č. 5</w:t>
            </w:r>
            <w:r w:rsidR="00EC5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f</w:t>
            </w:r>
            <w:bookmarkStart w:id="0" w:name="_GoBack"/>
            <w:bookmarkEnd w:id="0"/>
            <w:r w:rsidR="0039505A" w:rsidRPr="006819B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0F5C22" w:rsidRPr="0097264D" w14:paraId="4880899C" w14:textId="77777777" w:rsidTr="00D63B11">
        <w:trPr>
          <w:trHeight w:val="871"/>
        </w:trPr>
        <w:tc>
          <w:tcPr>
            <w:tcW w:w="1434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3AB00C" w14:textId="77777777" w:rsidR="000F5C22" w:rsidRPr="0097264D" w:rsidRDefault="00B8501F" w:rsidP="000F5C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sk-SK"/>
              </w:rPr>
            </w:pPr>
            <w:r w:rsidRPr="0097264D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sk-SK"/>
              </w:rPr>
              <w:t>Mesačný</w:t>
            </w:r>
            <w:r w:rsidR="00DC03FE" w:rsidRPr="0097264D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sk-SK"/>
              </w:rPr>
              <w:t xml:space="preserve"> </w:t>
            </w:r>
            <w:r w:rsidR="000F5C22" w:rsidRPr="0097264D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sk-SK"/>
              </w:rPr>
              <w:t xml:space="preserve">harmonogram činností KC/NDC/NSSDR </w:t>
            </w:r>
          </w:p>
        </w:tc>
      </w:tr>
      <w:tr w:rsidR="000F5C22" w:rsidRPr="0097264D" w14:paraId="3BFC6088" w14:textId="77777777" w:rsidTr="00D63B11">
        <w:trPr>
          <w:trHeight w:val="1108"/>
        </w:trPr>
        <w:tc>
          <w:tcPr>
            <w:tcW w:w="143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C09EE" w14:textId="3338DF6B" w:rsidR="00B8501F" w:rsidRPr="0097264D" w:rsidRDefault="00D63B11" w:rsidP="00B8501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</w:t>
            </w:r>
            <w:r w:rsidR="004E7ABD" w:rsidRPr="0097264D">
              <w:rPr>
                <w:rFonts w:cstheme="minorHAnsi"/>
                <w:b/>
              </w:rPr>
              <w:t xml:space="preserve">P </w:t>
            </w:r>
            <w:r w:rsidR="00901063" w:rsidRPr="0097264D">
              <w:rPr>
                <w:rFonts w:cstheme="minorHAnsi"/>
                <w:b/>
              </w:rPr>
              <w:t xml:space="preserve"> BOKKÚ </w:t>
            </w:r>
            <w:r w:rsidR="004E7ABD" w:rsidRPr="0097264D">
              <w:rPr>
                <w:rFonts w:cstheme="minorHAnsi"/>
                <w:b/>
              </w:rPr>
              <w:t xml:space="preserve">- kód: </w:t>
            </w:r>
            <w:r w:rsidR="00505921" w:rsidRPr="0097264D">
              <w:rPr>
                <w:rFonts w:cstheme="minorHAnsi"/>
                <w:b/>
              </w:rPr>
              <w:t>312041</w:t>
            </w:r>
            <w:r w:rsidR="00B8501F" w:rsidRPr="0097264D">
              <w:rPr>
                <w:rFonts w:cstheme="minorHAnsi"/>
                <w:b/>
              </w:rPr>
              <w:t>Y403</w:t>
            </w:r>
          </w:p>
          <w:p w14:paraId="6285A449" w14:textId="77777777" w:rsidR="000F5C22" w:rsidRPr="0097264D" w:rsidRDefault="000F5C22" w:rsidP="00DC03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7264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Názov KC/NDC/NSSDR  : ................................................................          Mesiac/rok: ..........................</w:t>
            </w:r>
          </w:p>
        </w:tc>
      </w:tr>
      <w:tr w:rsidR="00EB3E56" w:rsidRPr="0097264D" w14:paraId="7D0CC194" w14:textId="77777777" w:rsidTr="00D6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7"/>
        </w:trPr>
        <w:tc>
          <w:tcPr>
            <w:tcW w:w="3686" w:type="dxa"/>
            <w:gridSpan w:val="2"/>
            <w:vAlign w:val="center"/>
          </w:tcPr>
          <w:p w14:paraId="5C101D58" w14:textId="77777777" w:rsidR="00EB3E56" w:rsidRPr="0097264D" w:rsidRDefault="00EB3E56" w:rsidP="001D5482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97264D">
              <w:rPr>
                <w:rFonts w:cstheme="minorHAnsi"/>
                <w:b/>
                <w:bCs/>
                <w:color w:val="000000"/>
              </w:rPr>
              <w:t xml:space="preserve">VÝCHODISKOVÁ SITUÁCIA </w:t>
            </w:r>
          </w:p>
          <w:p w14:paraId="71428DEF" w14:textId="77777777" w:rsidR="00EB3E56" w:rsidRPr="0097264D" w:rsidRDefault="00EB3E56" w:rsidP="001D5482">
            <w:pPr>
              <w:spacing w:after="0" w:line="240" w:lineRule="auto"/>
              <w:rPr>
                <w:rFonts w:cstheme="minorHAnsi"/>
                <w:b/>
                <w:bCs/>
                <w:i/>
                <w:color w:val="000000"/>
              </w:rPr>
            </w:pPr>
            <w:r w:rsidRPr="0097264D">
              <w:rPr>
                <w:rFonts w:cstheme="minorHAnsi"/>
                <w:b/>
                <w:bCs/>
                <w:i/>
                <w:color w:val="000000"/>
              </w:rPr>
              <w:t>(existujúce potreby cieľových skupín /identifikované riziká a prekážky pri ich napĺňaní)</w:t>
            </w:r>
          </w:p>
        </w:tc>
        <w:tc>
          <w:tcPr>
            <w:tcW w:w="10658" w:type="dxa"/>
            <w:gridSpan w:val="4"/>
            <w:vAlign w:val="center"/>
          </w:tcPr>
          <w:p w14:paraId="214C0948" w14:textId="77777777" w:rsidR="00EB3E56" w:rsidRPr="0097264D" w:rsidRDefault="00EB3E56" w:rsidP="001D5482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</w:tr>
      <w:tr w:rsidR="0019496D" w:rsidRPr="0097264D" w14:paraId="14D53601" w14:textId="77777777" w:rsidTr="00D6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31"/>
        </w:trPr>
        <w:tc>
          <w:tcPr>
            <w:tcW w:w="3686" w:type="dxa"/>
            <w:gridSpan w:val="2"/>
            <w:vAlign w:val="center"/>
          </w:tcPr>
          <w:p w14:paraId="6D6B5455" w14:textId="6E257946" w:rsidR="0019496D" w:rsidRPr="0097264D" w:rsidRDefault="00E85FC9" w:rsidP="00E85FC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DLHODOBÉ CIELE KC/NDC/NSSDR</w:t>
            </w:r>
          </w:p>
        </w:tc>
        <w:tc>
          <w:tcPr>
            <w:tcW w:w="10658" w:type="dxa"/>
            <w:gridSpan w:val="4"/>
            <w:vAlign w:val="center"/>
          </w:tcPr>
          <w:p w14:paraId="498F2D99" w14:textId="77777777" w:rsidR="0019496D" w:rsidRPr="0097264D" w:rsidRDefault="0019496D" w:rsidP="001D5482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</w:tr>
      <w:tr w:rsidR="00855916" w:rsidRPr="0097264D" w14:paraId="65E5DE2E" w14:textId="77777777" w:rsidTr="00855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14344" w:type="dxa"/>
            <w:gridSpan w:val="6"/>
            <w:tcBorders>
              <w:left w:val="nil"/>
              <w:right w:val="nil"/>
            </w:tcBorders>
            <w:vAlign w:val="center"/>
          </w:tcPr>
          <w:p w14:paraId="52857BA9" w14:textId="77777777" w:rsidR="00D63B11" w:rsidRPr="0097264D" w:rsidRDefault="00D63B11" w:rsidP="001D5482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</w:tr>
      <w:tr w:rsidR="00B548A9" w:rsidRPr="0097264D" w14:paraId="12ED8E0C" w14:textId="77777777" w:rsidTr="00610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1"/>
        </w:trPr>
        <w:tc>
          <w:tcPr>
            <w:tcW w:w="14344" w:type="dxa"/>
            <w:gridSpan w:val="6"/>
            <w:vAlign w:val="center"/>
          </w:tcPr>
          <w:p w14:paraId="3E89781B" w14:textId="2F36B449" w:rsidR="00B548A9" w:rsidRPr="0097264D" w:rsidRDefault="007A3C88" w:rsidP="006109E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KRÁTKODOBÉ </w:t>
            </w:r>
            <w:r w:rsidR="00302A89" w:rsidRPr="0097264D">
              <w:rPr>
                <w:rFonts w:cstheme="minorHAnsi"/>
                <w:b/>
                <w:bCs/>
              </w:rPr>
              <w:t>CIELE KC/N</w:t>
            </w:r>
            <w:r w:rsidR="00B548A9" w:rsidRPr="0097264D">
              <w:rPr>
                <w:rFonts w:cstheme="minorHAnsi"/>
                <w:b/>
                <w:bCs/>
              </w:rPr>
              <w:t>DC</w:t>
            </w:r>
            <w:r w:rsidR="00302A89" w:rsidRPr="0097264D">
              <w:rPr>
                <w:rFonts w:cstheme="minorHAnsi"/>
                <w:b/>
                <w:bCs/>
              </w:rPr>
              <w:t>/ NSSDR</w:t>
            </w:r>
          </w:p>
          <w:p w14:paraId="3AD18524" w14:textId="77777777" w:rsidR="00B548A9" w:rsidRPr="004C41C7" w:rsidRDefault="00B548A9" w:rsidP="00C36C9C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C41C7">
              <w:rPr>
                <w:rFonts w:cstheme="minorHAnsi"/>
                <w:bCs/>
                <w:i/>
              </w:rPr>
              <w:t xml:space="preserve">(konkrétne </w:t>
            </w:r>
            <w:r w:rsidR="00BD5E06">
              <w:rPr>
                <w:rFonts w:cstheme="minorHAnsi"/>
                <w:bCs/>
                <w:i/>
              </w:rPr>
              <w:t xml:space="preserve">krátkodobé </w:t>
            </w:r>
            <w:r w:rsidRPr="004C41C7">
              <w:rPr>
                <w:rFonts w:cstheme="minorHAnsi"/>
                <w:bCs/>
                <w:i/>
              </w:rPr>
              <w:t>ciele na obdobie príslušného mesiaca</w:t>
            </w:r>
            <w:r w:rsidR="00302A89" w:rsidRPr="004C41C7">
              <w:rPr>
                <w:rFonts w:cstheme="minorHAnsi"/>
                <w:bCs/>
                <w:i/>
              </w:rPr>
              <w:t xml:space="preserve"> </w:t>
            </w:r>
            <w:r w:rsidR="00C36C9C" w:rsidRPr="004C41C7">
              <w:rPr>
                <w:rFonts w:cstheme="minorHAnsi"/>
                <w:bCs/>
                <w:i/>
              </w:rPr>
              <w:t xml:space="preserve">- </w:t>
            </w:r>
            <w:r w:rsidR="00302A89" w:rsidRPr="004C41C7">
              <w:rPr>
                <w:rFonts w:cstheme="minorHAnsi"/>
                <w:bCs/>
                <w:i/>
              </w:rPr>
              <w:t>min. 1 cieľ pre každú nižšie definovanú oblasť)</w:t>
            </w:r>
          </w:p>
        </w:tc>
      </w:tr>
      <w:tr w:rsidR="00A02A65" w:rsidRPr="0097264D" w14:paraId="1D7DCE20" w14:textId="77777777" w:rsidTr="005D0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3"/>
        </w:trPr>
        <w:tc>
          <w:tcPr>
            <w:tcW w:w="7230" w:type="dxa"/>
            <w:gridSpan w:val="4"/>
            <w:tcBorders>
              <w:left w:val="single" w:sz="4" w:space="0" w:color="auto"/>
            </w:tcBorders>
            <w:vAlign w:val="center"/>
          </w:tcPr>
          <w:p w14:paraId="3E6F1F47" w14:textId="77777777" w:rsidR="00A02A65" w:rsidRPr="0097264D" w:rsidRDefault="00A02A65" w:rsidP="007E7D61">
            <w:pPr>
              <w:pStyle w:val="Odsekzoznamu"/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97264D">
              <w:rPr>
                <w:rFonts w:cstheme="minorHAnsi"/>
                <w:b/>
                <w:szCs w:val="20"/>
              </w:rPr>
              <w:t>V oblasti skupinovej práce</w:t>
            </w:r>
          </w:p>
        </w:tc>
        <w:tc>
          <w:tcPr>
            <w:tcW w:w="7114" w:type="dxa"/>
            <w:gridSpan w:val="2"/>
            <w:vAlign w:val="center"/>
          </w:tcPr>
          <w:p w14:paraId="480FB41E" w14:textId="77777777" w:rsidR="00A02A65" w:rsidRPr="0097264D" w:rsidRDefault="00A02A65" w:rsidP="00E2692C"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97264D">
              <w:rPr>
                <w:rFonts w:cstheme="minorHAnsi"/>
                <w:b/>
                <w:szCs w:val="20"/>
              </w:rPr>
              <w:t xml:space="preserve">V oblasti komunitnej práce </w:t>
            </w:r>
            <w:r w:rsidRPr="004C41C7">
              <w:rPr>
                <w:rFonts w:cstheme="minorHAnsi"/>
                <w:szCs w:val="20"/>
              </w:rPr>
              <w:t>(irelevantné pre soc. službu NDC a NSSDR)</w:t>
            </w:r>
          </w:p>
        </w:tc>
      </w:tr>
      <w:tr w:rsidR="00A02A65" w:rsidRPr="0097264D" w14:paraId="0E054269" w14:textId="77777777" w:rsidTr="005D0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70"/>
        </w:trPr>
        <w:tc>
          <w:tcPr>
            <w:tcW w:w="7230" w:type="dxa"/>
            <w:gridSpan w:val="4"/>
            <w:tcBorders>
              <w:left w:val="single" w:sz="4" w:space="0" w:color="auto"/>
            </w:tcBorders>
            <w:vAlign w:val="center"/>
          </w:tcPr>
          <w:p w14:paraId="7E595253" w14:textId="77777777" w:rsidR="00A02A65" w:rsidRPr="0097264D" w:rsidRDefault="00A02A65" w:rsidP="001D548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114" w:type="dxa"/>
            <w:gridSpan w:val="2"/>
            <w:vAlign w:val="center"/>
          </w:tcPr>
          <w:p w14:paraId="43B83CE7" w14:textId="77777777" w:rsidR="00A02A65" w:rsidRPr="0097264D" w:rsidRDefault="00A02A65" w:rsidP="001D548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ABB" w:rsidRPr="0097264D" w14:paraId="6EBF7AD0" w14:textId="77777777" w:rsidTr="00084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1434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AD17D79" w14:textId="77777777" w:rsidR="00084ABB" w:rsidRDefault="00084ABB" w:rsidP="001D548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51C78829" w14:textId="77777777" w:rsidR="005D0B89" w:rsidRPr="0097264D" w:rsidRDefault="005D0B89" w:rsidP="001D548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E7D61" w:rsidRPr="0097264D" w14:paraId="556ECC75" w14:textId="77777777" w:rsidTr="009878D7">
        <w:trPr>
          <w:trHeight w:val="31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694F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97264D">
              <w:rPr>
                <w:rFonts w:eastAsia="Times New Roman" w:cstheme="minorHAnsi"/>
                <w:b/>
                <w:color w:val="000000"/>
                <w:lang w:eastAsia="sk-SK"/>
              </w:rPr>
              <w:t>Dátum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DD54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97264D">
              <w:rPr>
                <w:rFonts w:eastAsia="Times New Roman" w:cstheme="minorHAnsi"/>
                <w:b/>
                <w:color w:val="000000"/>
                <w:lang w:eastAsia="sk-SK"/>
              </w:rPr>
              <w:t>Čas trvania (od-do)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D35A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97264D">
              <w:rPr>
                <w:rFonts w:eastAsia="Times New Roman" w:cstheme="minorHAnsi"/>
                <w:b/>
                <w:color w:val="000000"/>
                <w:lang w:eastAsia="sk-SK"/>
              </w:rPr>
              <w:t>Plánované činnosti/aktivity KC/NDC/NSSDR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F5B1CDB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97264D">
              <w:rPr>
                <w:rFonts w:eastAsia="Times New Roman" w:cstheme="minorHAnsi"/>
                <w:b/>
                <w:color w:val="000000"/>
                <w:lang w:eastAsia="sk-SK"/>
              </w:rPr>
              <w:t>Personálne zabezpečenie</w:t>
            </w:r>
          </w:p>
        </w:tc>
      </w:tr>
      <w:tr w:rsidR="007E7D61" w:rsidRPr="0097264D" w14:paraId="5E2A1E18" w14:textId="77777777" w:rsidTr="009878D7">
        <w:trPr>
          <w:trHeight w:val="1002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889C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95ED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62FE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15F19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E7D61" w:rsidRPr="0097264D" w14:paraId="10D6B2C7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5AA9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B400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93D18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A97412" w14:textId="77777777" w:rsidR="007E7D61" w:rsidRPr="0097264D" w:rsidRDefault="007E7D61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2D5AD7D0" w14:textId="77777777" w:rsidTr="009878D7">
        <w:trPr>
          <w:trHeight w:val="1002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46C6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8E289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77BFC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4C40B2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0520D5D2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16AA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31E8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42F5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109B40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1438792B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9E86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4E3A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CEDA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EE5B7C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743ABD0C" w14:textId="77777777" w:rsidTr="002551BE">
        <w:trPr>
          <w:trHeight w:val="1002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2749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EBFF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4C42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6469C7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2C0B1EF6" w14:textId="77777777" w:rsidTr="009878D7">
        <w:trPr>
          <w:trHeight w:val="1002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79B0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00005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DAAAB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E91658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7E6EF5BA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F99E9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0519F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7E94C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FDECB7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5C80275D" w14:textId="77777777" w:rsidTr="009878D7">
        <w:trPr>
          <w:trHeight w:val="1002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5EB31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C6BC7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F74E2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923C66E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FB0598" w:rsidRPr="0097264D" w14:paraId="42493EE6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30239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9285D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E4197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271479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FB0598" w:rsidRPr="0097264D" w14:paraId="49E2B1FD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EC856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495B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31826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C25FD1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FB0598" w:rsidRPr="0097264D" w14:paraId="72F7CD4D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30151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6420F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13E26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3A05A7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FB0598" w:rsidRPr="0097264D" w14:paraId="4AE208D9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C09EC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55B75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25E3C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960F9E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FB0598" w:rsidRPr="0097264D" w14:paraId="5CB06262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A4E9D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B872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DE54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243274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FB0598" w:rsidRPr="0097264D" w14:paraId="1E4290C2" w14:textId="77777777" w:rsidTr="00A236C9">
        <w:trPr>
          <w:trHeight w:val="1002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B260F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01333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D47D9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1A0BC6" w14:textId="77777777" w:rsidR="00FB0598" w:rsidRPr="0097264D" w:rsidRDefault="00FB0598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2B87C64E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8368B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16B0F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4DBF8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B77171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5D120C8B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F7867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C7A2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95EE1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19AD15" w14:textId="77777777" w:rsidR="000F5C22" w:rsidRPr="0097264D" w:rsidRDefault="000F5C22" w:rsidP="009726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7D044C" w:rsidRPr="0097264D" w14:paraId="564ACED0" w14:textId="77777777" w:rsidTr="00122C95">
        <w:trPr>
          <w:trHeight w:val="926"/>
        </w:trPr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B89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54D8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C6A5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A286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7CCD3845" w14:textId="77777777" w:rsidTr="009878D7">
        <w:trPr>
          <w:trHeight w:val="1002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CDD21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BED1E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45F3C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F63147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3FC34D1B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4BA35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68EF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E5EF6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8DB772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1D176494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1E398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50F71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E37FE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D6F23A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7E37531B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A3C83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030A6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73FF3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2D197B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2A25EE45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C2154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6A5B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812E8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ADA0CB2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502A6ABE" w14:textId="77777777" w:rsidTr="00DE259C">
        <w:trPr>
          <w:trHeight w:val="1002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8C3C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A91FF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F9FF5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A835F3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52E2099B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CF19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EA960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4CA07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4735A6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3A41F313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75327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DE2D2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38275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409933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314F" w:rsidRPr="0097264D" w14:paraId="767D2638" w14:textId="77777777" w:rsidTr="009878D7">
        <w:trPr>
          <w:trHeight w:val="100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690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7E0CD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8050B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06587B" w14:textId="77777777" w:rsidR="00CF314F" w:rsidRPr="0097264D" w:rsidRDefault="00CF314F" w:rsidP="00B02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0F5C22" w:rsidRPr="0097264D" w14:paraId="2ADDAD2E" w14:textId="77777777" w:rsidTr="00302A89">
        <w:trPr>
          <w:trHeight w:val="300"/>
        </w:trPr>
        <w:tc>
          <w:tcPr>
            <w:tcW w:w="1434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033BF" w14:textId="77777777" w:rsidR="00CF314F" w:rsidRDefault="00CF314F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663DF489" w14:textId="77777777" w:rsidR="00CF314F" w:rsidRDefault="00CF314F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71DB16EA" w14:textId="77777777" w:rsidR="00CF314F" w:rsidRDefault="00CF314F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7D0B0577" w14:textId="1E285411" w:rsidR="000F5C22" w:rsidRPr="0097264D" w:rsidRDefault="000F5C22" w:rsidP="00CB586B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7264D">
              <w:rPr>
                <w:rFonts w:eastAsia="Times New Roman" w:cstheme="minorHAnsi"/>
                <w:color w:val="000000"/>
                <w:lang w:eastAsia="sk-SK"/>
              </w:rPr>
              <w:t xml:space="preserve">Vypracoval:     </w:t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br/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br/>
              <w:t>Dátum:</w:t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br/>
              <w:t xml:space="preserve">Meno:   </w:t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br/>
              <w:t xml:space="preserve">Pozícia:                                                                                                                                                  </w:t>
            </w:r>
            <w:r w:rsidR="00CB586B">
              <w:rPr>
                <w:rFonts w:eastAsia="Times New Roman" w:cstheme="minorHAnsi"/>
                <w:color w:val="000000"/>
                <w:lang w:eastAsia="sk-SK"/>
              </w:rPr>
              <w:t xml:space="preserve">                               </w:t>
            </w:r>
            <w:r w:rsidRPr="0097264D">
              <w:rPr>
                <w:rFonts w:eastAsia="Times New Roman" w:cstheme="minorHAnsi"/>
                <w:color w:val="000000"/>
                <w:lang w:eastAsia="sk-SK"/>
              </w:rPr>
              <w:t>Podpis:</w:t>
            </w:r>
            <w:r w:rsidR="00EB177D" w:rsidRPr="0097264D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</w:p>
        </w:tc>
      </w:tr>
      <w:tr w:rsidR="000F5C22" w:rsidRPr="0097264D" w14:paraId="3E51470F" w14:textId="77777777" w:rsidTr="00302A89">
        <w:trPr>
          <w:trHeight w:val="1740"/>
        </w:trPr>
        <w:tc>
          <w:tcPr>
            <w:tcW w:w="143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9766F" w14:textId="77777777" w:rsidR="000F5C22" w:rsidRPr="0097264D" w:rsidRDefault="000F5C22" w:rsidP="000F5C22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</w:tbl>
    <w:p w14:paraId="4F1FCFE8" w14:textId="77777777" w:rsidR="00FB457F" w:rsidRPr="0097264D" w:rsidRDefault="00FB457F" w:rsidP="000F5C22">
      <w:pPr>
        <w:rPr>
          <w:rFonts w:cstheme="minorHAnsi"/>
        </w:rPr>
      </w:pPr>
    </w:p>
    <w:sectPr w:rsidR="00FB457F" w:rsidRPr="0097264D" w:rsidSect="00D1021E">
      <w:headerReference w:type="first" r:id="rId7"/>
      <w:footerReference w:type="first" r:id="rId8"/>
      <w:pgSz w:w="16838" w:h="11906" w:orient="landscape"/>
      <w:pgMar w:top="-1048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96FED" w14:textId="77777777" w:rsidR="00194843" w:rsidRDefault="00194843" w:rsidP="000F5C22">
      <w:pPr>
        <w:spacing w:after="0" w:line="240" w:lineRule="auto"/>
      </w:pPr>
      <w:r>
        <w:separator/>
      </w:r>
    </w:p>
  </w:endnote>
  <w:endnote w:type="continuationSeparator" w:id="0">
    <w:p w14:paraId="7B2D5540" w14:textId="77777777" w:rsidR="00194843" w:rsidRDefault="00194843" w:rsidP="000F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8D922" w14:textId="77777777" w:rsidR="00484BD9" w:rsidRDefault="00484BD9" w:rsidP="00484BD9">
    <w:pPr>
      <w:spacing w:after="0"/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  <w:r>
      <w:rPr>
        <w:rFonts w:ascii="Trebuchet MS" w:hAnsi="Trebuchet MS"/>
        <w:b/>
        <w:color w:val="6D6E71"/>
        <w:sz w:val="20"/>
        <w:szCs w:val="20"/>
      </w:rPr>
      <w:t>Tento projekt sa realizuje vďaka podpore z Európskeho sociálneho fondu a</w:t>
    </w:r>
  </w:p>
  <w:p w14:paraId="04EEB00B" w14:textId="77777777" w:rsidR="00484BD9" w:rsidRDefault="00484BD9" w:rsidP="00484BD9">
    <w:pPr>
      <w:spacing w:after="0"/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  <w:r>
      <w:rPr>
        <w:rFonts w:ascii="Trebuchet MS" w:hAnsi="Trebuchet MS"/>
        <w:b/>
        <w:color w:val="6D6E71"/>
        <w:sz w:val="20"/>
        <w:szCs w:val="20"/>
      </w:rPr>
      <w:t> Európskeho fondu regionálneho rozvoja v rámci Operačného programu Ľudské zdroje.</w:t>
    </w:r>
  </w:p>
  <w:p w14:paraId="53E43C6F" w14:textId="77777777" w:rsidR="00D1021E" w:rsidRPr="003F3162" w:rsidRDefault="00EC575A" w:rsidP="003051B7">
    <w:pPr>
      <w:spacing w:after="0"/>
      <w:ind w:left="708" w:right="-238" w:hanging="708"/>
      <w:jc w:val="center"/>
      <w:rPr>
        <w:rFonts w:ascii="Trebuchet MS" w:hAnsi="Trebuchet MS"/>
        <w:b/>
        <w:color w:val="4D4D4D"/>
        <w:sz w:val="20"/>
        <w:szCs w:val="20"/>
      </w:rPr>
    </w:pPr>
    <w:hyperlink r:id="rId1" w:history="1">
      <w:r w:rsidR="00D1021E" w:rsidRPr="00054A22">
        <w:rPr>
          <w:rStyle w:val="Hypertextovprepojenie"/>
          <w:rFonts w:ascii="Trebuchet MS" w:hAnsi="Trebuchet MS"/>
          <w:b/>
          <w:sz w:val="20"/>
          <w:szCs w:val="20"/>
        </w:rPr>
        <w:t>www.esf.gov.sk</w:t>
      </w:r>
    </w:hyperlink>
    <w:r w:rsidR="00D1021E">
      <w:rPr>
        <w:rFonts w:ascii="Trebuchet MS" w:hAnsi="Trebuchet MS"/>
        <w:b/>
        <w:color w:val="6D6E71"/>
        <w:sz w:val="20"/>
        <w:szCs w:val="20"/>
      </w:rPr>
      <w:t xml:space="preserve">      </w:t>
    </w:r>
    <w:hyperlink r:id="rId2" w:history="1">
      <w:r w:rsidR="00D1021E" w:rsidRPr="00054A22">
        <w:rPr>
          <w:rStyle w:val="Hypertextovprepojenie"/>
          <w:rFonts w:ascii="Trebuchet MS" w:hAnsi="Trebuchet MS"/>
          <w:b/>
          <w:sz w:val="20"/>
          <w:szCs w:val="20"/>
        </w:rPr>
        <w:t>www.employment.gov.sk</w:t>
      </w:r>
    </w:hyperlink>
    <w:r w:rsidR="00D1021E">
      <w:rPr>
        <w:rFonts w:ascii="Trebuchet MS" w:hAnsi="Trebuchet MS"/>
        <w:b/>
        <w:color w:val="6D6E71"/>
        <w:sz w:val="20"/>
        <w:szCs w:val="20"/>
      </w:rPr>
      <w:t xml:space="preserve">      </w:t>
    </w:r>
    <w:hyperlink r:id="rId3" w:history="1">
      <w:r w:rsidR="00D1021E" w:rsidRPr="00054A22">
        <w:rPr>
          <w:rStyle w:val="Hypertextovprepojenie"/>
          <w:rFonts w:ascii="Trebuchet MS" w:hAnsi="Trebuchet MS"/>
          <w:b/>
          <w:sz w:val="20"/>
          <w:szCs w:val="20"/>
        </w:rPr>
        <w:t>www.ia.gov.sk</w:t>
      </w:r>
    </w:hyperlink>
    <w:r w:rsidR="00D1021E">
      <w:rPr>
        <w:rFonts w:ascii="Trebuchet MS" w:hAnsi="Trebuchet MS"/>
        <w:b/>
        <w:color w:val="6D6E71"/>
        <w:sz w:val="20"/>
        <w:szCs w:val="20"/>
      </w:rPr>
      <w:t xml:space="preserve"> </w:t>
    </w:r>
  </w:p>
  <w:p w14:paraId="75EF4F21" w14:textId="77777777" w:rsidR="00D1021E" w:rsidRDefault="00D1021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DE261" w14:textId="77777777" w:rsidR="00194843" w:rsidRDefault="00194843" w:rsidP="000F5C22">
      <w:pPr>
        <w:spacing w:after="0" w:line="240" w:lineRule="auto"/>
      </w:pPr>
      <w:r>
        <w:separator/>
      </w:r>
    </w:p>
  </w:footnote>
  <w:footnote w:type="continuationSeparator" w:id="0">
    <w:p w14:paraId="14CCE50C" w14:textId="77777777" w:rsidR="00194843" w:rsidRDefault="00194843" w:rsidP="000F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32548" w14:textId="77777777" w:rsidR="00D1021E" w:rsidRDefault="00FC480A" w:rsidP="00DC03FE">
    <w:pPr>
      <w:pStyle w:val="Hlavika"/>
      <w:jc w:val="center"/>
    </w:pPr>
    <w:r w:rsidRPr="00F3120F">
      <w:rPr>
        <w:noProof/>
        <w:lang w:eastAsia="sk-SK"/>
      </w:rPr>
      <w:drawing>
        <wp:inline distT="0" distB="0" distL="0" distR="0" wp14:anchorId="39947739" wp14:editId="0FAEA611">
          <wp:extent cx="6657975" cy="61912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033FB"/>
    <w:multiLevelType w:val="hybridMultilevel"/>
    <w:tmpl w:val="F9D06A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22"/>
    <w:rsid w:val="00021905"/>
    <w:rsid w:val="00071602"/>
    <w:rsid w:val="00073C1B"/>
    <w:rsid w:val="00084ABB"/>
    <w:rsid w:val="000B7437"/>
    <w:rsid w:val="000D0DB5"/>
    <w:rsid w:val="000F4CD9"/>
    <w:rsid w:val="000F5C22"/>
    <w:rsid w:val="00122C95"/>
    <w:rsid w:val="00140F75"/>
    <w:rsid w:val="00194843"/>
    <w:rsid w:val="0019496D"/>
    <w:rsid w:val="001C3BB9"/>
    <w:rsid w:val="00202729"/>
    <w:rsid w:val="002551BE"/>
    <w:rsid w:val="00295AA0"/>
    <w:rsid w:val="00297333"/>
    <w:rsid w:val="002C5696"/>
    <w:rsid w:val="00302A89"/>
    <w:rsid w:val="003452A0"/>
    <w:rsid w:val="00363E64"/>
    <w:rsid w:val="0039505A"/>
    <w:rsid w:val="003A37C3"/>
    <w:rsid w:val="003A3EE6"/>
    <w:rsid w:val="00484BD9"/>
    <w:rsid w:val="004C41C7"/>
    <w:rsid w:val="004E7ABD"/>
    <w:rsid w:val="00505921"/>
    <w:rsid w:val="005704A3"/>
    <w:rsid w:val="005B43A5"/>
    <w:rsid w:val="005D0B89"/>
    <w:rsid w:val="006109ED"/>
    <w:rsid w:val="006348B7"/>
    <w:rsid w:val="006819B6"/>
    <w:rsid w:val="006E7531"/>
    <w:rsid w:val="0079413F"/>
    <w:rsid w:val="007A3C88"/>
    <w:rsid w:val="007D044C"/>
    <w:rsid w:val="007E7D61"/>
    <w:rsid w:val="00855916"/>
    <w:rsid w:val="008809C1"/>
    <w:rsid w:val="00901063"/>
    <w:rsid w:val="0097264D"/>
    <w:rsid w:val="009878D7"/>
    <w:rsid w:val="009B3C96"/>
    <w:rsid w:val="00A02A65"/>
    <w:rsid w:val="00A236C9"/>
    <w:rsid w:val="00AA0B22"/>
    <w:rsid w:val="00AA73D9"/>
    <w:rsid w:val="00B17475"/>
    <w:rsid w:val="00B548A9"/>
    <w:rsid w:val="00B8501F"/>
    <w:rsid w:val="00BC2A76"/>
    <w:rsid w:val="00BD5E06"/>
    <w:rsid w:val="00BE1291"/>
    <w:rsid w:val="00BE628E"/>
    <w:rsid w:val="00C36C9C"/>
    <w:rsid w:val="00C55206"/>
    <w:rsid w:val="00C6322D"/>
    <w:rsid w:val="00C87B66"/>
    <w:rsid w:val="00CB586B"/>
    <w:rsid w:val="00CC1F71"/>
    <w:rsid w:val="00CF314F"/>
    <w:rsid w:val="00D1021E"/>
    <w:rsid w:val="00D254B8"/>
    <w:rsid w:val="00D63B11"/>
    <w:rsid w:val="00DC03FE"/>
    <w:rsid w:val="00DE259C"/>
    <w:rsid w:val="00DF18E6"/>
    <w:rsid w:val="00E2692C"/>
    <w:rsid w:val="00E34D1B"/>
    <w:rsid w:val="00E53674"/>
    <w:rsid w:val="00E60ED6"/>
    <w:rsid w:val="00E85FC9"/>
    <w:rsid w:val="00EB177D"/>
    <w:rsid w:val="00EB3E56"/>
    <w:rsid w:val="00EC575A"/>
    <w:rsid w:val="00F13FE1"/>
    <w:rsid w:val="00FB0598"/>
    <w:rsid w:val="00FB457F"/>
    <w:rsid w:val="00FC480A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1C2A48"/>
  <w15:docId w15:val="{5C0AD0DB-D091-4B40-A517-444FC10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F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5C22"/>
  </w:style>
  <w:style w:type="paragraph" w:styleId="Pta">
    <w:name w:val="footer"/>
    <w:basedOn w:val="Normlny"/>
    <w:link w:val="PtaChar"/>
    <w:uiPriority w:val="99"/>
    <w:unhideWhenUsed/>
    <w:rsid w:val="000F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5C22"/>
  </w:style>
  <w:style w:type="paragraph" w:styleId="Textbubliny">
    <w:name w:val="Balloon Text"/>
    <w:basedOn w:val="Normlny"/>
    <w:link w:val="TextbublinyChar"/>
    <w:uiPriority w:val="99"/>
    <w:semiHidden/>
    <w:unhideWhenUsed/>
    <w:rsid w:val="00DF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18E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1021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2692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C3B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3BB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3BB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3B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3B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a.gov.sk" TargetMode="External"/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Daňková Aneta</dc:creator>
  <cp:lastModifiedBy>Ščigulinský Daniel</cp:lastModifiedBy>
  <cp:revision>17</cp:revision>
  <cp:lastPrinted>2019-12-09T10:54:00Z</cp:lastPrinted>
  <dcterms:created xsi:type="dcterms:W3CDTF">2020-11-19T10:15:00Z</dcterms:created>
  <dcterms:modified xsi:type="dcterms:W3CDTF">2020-11-20T09:48:00Z</dcterms:modified>
</cp:coreProperties>
</file>