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233" w:rsidRPr="00573691" w:rsidRDefault="000F2233" w:rsidP="000F2233">
      <w:pPr>
        <w:spacing w:after="240" w:line="240" w:lineRule="auto"/>
        <w:jc w:val="center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  <w:r w:rsidRPr="00573691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sk-SK"/>
          <w14:ligatures w14:val="none"/>
        </w:rPr>
        <w:t>Mesačná správa za komunitnú prácu</w:t>
      </w:r>
    </w:p>
    <w:p w:rsidR="000F2233" w:rsidRPr="00573691" w:rsidRDefault="000F2233" w:rsidP="000F2233">
      <w:pPr>
        <w:spacing w:before="240" w:after="240" w:line="240" w:lineRule="auto"/>
        <w:jc w:val="center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  <w:r w:rsidRPr="00573691">
        <w:rPr>
          <w:rFonts w:eastAsia="Times New Roman" w:cstheme="minorHAnsi"/>
          <w:color w:val="000000"/>
          <w:kern w:val="0"/>
          <w:sz w:val="24"/>
          <w:szCs w:val="24"/>
          <w:lang w:eastAsia="sk-SK"/>
          <w14:ligatures w14:val="none"/>
        </w:rPr>
        <w:t>Za mesiac  …..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0"/>
        <w:gridCol w:w="833"/>
        <w:gridCol w:w="900"/>
        <w:gridCol w:w="3099"/>
      </w:tblGrid>
      <w:tr w:rsidR="000F2233" w:rsidRPr="00573691" w:rsidTr="00BE46ED">
        <w:trPr>
          <w:trHeight w:val="285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Komunitná rada</w:t>
            </w:r>
          </w:p>
        </w:tc>
      </w:tr>
      <w:tr w:rsidR="000F2233" w:rsidRPr="00573691" w:rsidTr="00BE46ED">
        <w:trPr>
          <w:trHeight w:val="285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Dátum: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Počet stretnutí v mesiaci:</w:t>
            </w:r>
          </w:p>
          <w:p w:rsidR="000F2233" w:rsidRPr="00573691" w:rsidRDefault="000F2233" w:rsidP="00BE46ED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Počet zúčastnených: </w:t>
            </w:r>
          </w:p>
        </w:tc>
      </w:tr>
      <w:tr w:rsidR="000F2233" w:rsidRPr="00573691" w:rsidTr="00BE46ED">
        <w:trPr>
          <w:trHeight w:val="1905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Ciele a úlohy, na ktorých komunitná rada v danom mesiaci pracovala (podľa Akčného plánu a vyplývajúcich úloh):</w:t>
            </w:r>
          </w:p>
        </w:tc>
      </w:tr>
      <w:tr w:rsidR="000F2233" w:rsidRPr="00573691" w:rsidTr="00BE46ED">
        <w:trPr>
          <w:trHeight w:val="395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Úlohy pre členov/</w:t>
            </w:r>
            <w:proofErr w:type="spellStart"/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ky</w:t>
            </w:r>
            <w:proofErr w:type="spellEnd"/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 komunitnej rady vyplývajúce zo stretnutia a z Akčného plánu:</w:t>
            </w:r>
          </w:p>
          <w:p w:rsidR="000F2233" w:rsidRPr="00573691" w:rsidRDefault="000F2233" w:rsidP="00BE46ED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 </w:t>
            </w:r>
          </w:p>
        </w:tc>
      </w:tr>
      <w:tr w:rsidR="000F2233" w:rsidRPr="00573691" w:rsidTr="00BE46ED">
        <w:trPr>
          <w:trHeight w:val="810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 Závery komunitnej rady (opis činností komunitnej rady v danom mesiaci, opis priebehu stretnutí komunitnej rady):</w:t>
            </w:r>
          </w:p>
          <w:p w:rsidR="000F2233" w:rsidRPr="00573691" w:rsidRDefault="000F2233" w:rsidP="00BE46ED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 </w:t>
            </w:r>
          </w:p>
        </w:tc>
      </w:tr>
      <w:tr w:rsidR="000F2233" w:rsidRPr="00573691" w:rsidTr="00BE46ED">
        <w:trPr>
          <w:trHeight w:val="1080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Rozvoj členov/</w:t>
            </w:r>
            <w:proofErr w:type="spellStart"/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niek</w:t>
            </w:r>
            <w:proofErr w:type="spellEnd"/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 komunitnej rady a komunity (komunitné vzdelávanie, čo sa komunita naučila, aké skúsenosti si odnáša, na čo sme zaškoľovali alebo </w:t>
            </w:r>
            <w:proofErr w:type="spellStart"/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prípravovali</w:t>
            </w:r>
            <w:proofErr w:type="spellEnd"/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 členov/</w:t>
            </w:r>
            <w:proofErr w:type="spellStart"/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ky</w:t>
            </w:r>
            <w:proofErr w:type="spellEnd"/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 komunity a i.):</w:t>
            </w:r>
          </w:p>
          <w:p w:rsidR="000F2233" w:rsidRPr="00573691" w:rsidRDefault="000F2233" w:rsidP="00BE46ED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 </w:t>
            </w:r>
          </w:p>
        </w:tc>
      </w:tr>
      <w:tr w:rsidR="000F2233" w:rsidRPr="00573691" w:rsidTr="00BE46ED">
        <w:trPr>
          <w:trHeight w:val="2625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Aké materiály, publikácie, legislatívu a iné dokumenty sme pri práci s komunitnou radou a komunitou využili, s čím sme pracovali: </w:t>
            </w:r>
          </w:p>
          <w:p w:rsidR="000F2233" w:rsidRPr="00573691" w:rsidRDefault="000F2233" w:rsidP="00BE46ED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 </w:t>
            </w:r>
          </w:p>
          <w:p w:rsidR="000F2233" w:rsidRPr="00573691" w:rsidRDefault="000F2233" w:rsidP="00BE46ED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 </w:t>
            </w:r>
          </w:p>
          <w:p w:rsidR="000F2233" w:rsidRPr="00573691" w:rsidRDefault="000F2233" w:rsidP="00BE46ED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 </w:t>
            </w:r>
          </w:p>
          <w:p w:rsidR="000F2233" w:rsidRPr="00573691" w:rsidRDefault="000F2233" w:rsidP="00BE46ED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 </w:t>
            </w:r>
          </w:p>
        </w:tc>
      </w:tr>
      <w:tr w:rsidR="000F2233" w:rsidRPr="00573691" w:rsidTr="00BE46ED">
        <w:trPr>
          <w:trHeight w:val="285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Komunitná práca v teréne- časť mapovanie a aktivizácia komunity</w:t>
            </w:r>
          </w:p>
        </w:tc>
      </w:tr>
      <w:tr w:rsidR="000F2233" w:rsidRPr="00573691" w:rsidTr="00BE46ED">
        <w:trPr>
          <w:trHeight w:val="57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napr. Mapovanie sociálnych problémov a potrieb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Obdobie mapovania: 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Počet oslovených:    </w:t>
            </w:r>
          </w:p>
        </w:tc>
      </w:tr>
      <w:tr w:rsidR="000F2233" w:rsidRPr="00573691" w:rsidTr="00BE46ED">
        <w:trPr>
          <w:trHeight w:val="1080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Cieľ mapovania potrieb/ alebo Cieľ aktivizácie komunity:</w:t>
            </w:r>
          </w:p>
        </w:tc>
      </w:tr>
      <w:tr w:rsidR="000F2233" w:rsidRPr="00573691" w:rsidTr="00BE46ED">
        <w:trPr>
          <w:trHeight w:val="1350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Zistené potreby/problémy/ alebo Výsledky aktivizácie komunity:</w:t>
            </w:r>
          </w:p>
        </w:tc>
      </w:tr>
      <w:tr w:rsidR="000F2233" w:rsidRPr="00573691" w:rsidTr="00BE46ED">
        <w:trPr>
          <w:trHeight w:val="1020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lastRenderedPageBreak/>
              <w:t>Otázky položené participantom:</w:t>
            </w:r>
          </w:p>
          <w:p w:rsidR="000F2233" w:rsidRPr="00573691" w:rsidRDefault="000F2233" w:rsidP="00BE46ED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 </w:t>
            </w:r>
          </w:p>
          <w:p w:rsidR="000F2233" w:rsidRPr="00573691" w:rsidRDefault="000F2233" w:rsidP="00BE46ED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 </w:t>
            </w:r>
          </w:p>
          <w:p w:rsidR="000F2233" w:rsidRPr="00573691" w:rsidRDefault="000F2233" w:rsidP="00BE46ED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 </w:t>
            </w:r>
          </w:p>
          <w:p w:rsidR="000F2233" w:rsidRPr="00573691" w:rsidRDefault="000F2233" w:rsidP="00BE46ED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 </w:t>
            </w:r>
          </w:p>
          <w:p w:rsidR="000F2233" w:rsidRPr="00573691" w:rsidRDefault="000F2233" w:rsidP="00BE46ED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 </w:t>
            </w:r>
          </w:p>
          <w:p w:rsidR="000F2233" w:rsidRPr="00573691" w:rsidRDefault="000F2233" w:rsidP="00BE46ED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 </w:t>
            </w:r>
          </w:p>
        </w:tc>
      </w:tr>
      <w:tr w:rsidR="000F2233" w:rsidRPr="00573691" w:rsidTr="00BE46ED">
        <w:trPr>
          <w:trHeight w:val="285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Použitá metóda: </w:t>
            </w:r>
          </w:p>
        </w:tc>
      </w:tr>
      <w:tr w:rsidR="000F2233" w:rsidRPr="00573691" w:rsidTr="00BE46ED">
        <w:trPr>
          <w:trHeight w:val="2082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Návrhy riešenia:</w:t>
            </w:r>
          </w:p>
          <w:p w:rsidR="000F2233" w:rsidRPr="00573691" w:rsidRDefault="000F2233" w:rsidP="00BE46ED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 </w:t>
            </w:r>
          </w:p>
          <w:p w:rsidR="000F2233" w:rsidRPr="00573691" w:rsidRDefault="000F2233" w:rsidP="00BE46ED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 </w:t>
            </w:r>
          </w:p>
          <w:p w:rsidR="000F2233" w:rsidRPr="00573691" w:rsidRDefault="000F2233" w:rsidP="00BE46ED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 </w:t>
            </w:r>
          </w:p>
          <w:p w:rsidR="000F2233" w:rsidRPr="00573691" w:rsidRDefault="000F2233" w:rsidP="00BE46ED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 </w:t>
            </w:r>
          </w:p>
        </w:tc>
      </w:tr>
      <w:tr w:rsidR="000F2233" w:rsidRPr="00573691" w:rsidTr="00BE46ED">
        <w:trPr>
          <w:trHeight w:val="1440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Zmena akčného plánu (len v prípade akútnej zmeny a v prípade výskytu rizika/ prechod na plán B)</w:t>
            </w:r>
          </w:p>
        </w:tc>
      </w:tr>
      <w:tr w:rsidR="000F2233" w:rsidRPr="00573691" w:rsidTr="00BE46ED">
        <w:trPr>
          <w:trHeight w:val="285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Komunitná práca týždenný rozpis úloh komunitného pracovníka/</w:t>
            </w:r>
            <w:proofErr w:type="spellStart"/>
            <w:r w:rsidRPr="00573691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čky</w:t>
            </w:r>
            <w:proofErr w:type="spellEnd"/>
          </w:p>
        </w:tc>
      </w:tr>
      <w:tr w:rsidR="000F2233" w:rsidRPr="00573691" w:rsidTr="00BE46ED">
        <w:trPr>
          <w:trHeight w:val="2265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Týždenný popis práce v teréne (v priamej práci s procesom komunitnej práce, nezapisujú sa skupinové aktivity v centre, voľnočasové kurzy a pod.):</w:t>
            </w:r>
          </w:p>
        </w:tc>
      </w:tr>
      <w:tr w:rsidR="000F2233" w:rsidRPr="00573691" w:rsidTr="00BE46ED">
        <w:trPr>
          <w:trHeight w:val="285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Dobrovoľníctvo</w:t>
            </w:r>
          </w:p>
        </w:tc>
      </w:tr>
      <w:tr w:rsidR="000F2233" w:rsidRPr="00573691" w:rsidTr="00BE46ED">
        <w:trPr>
          <w:trHeight w:val="1320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Počet zapojených dobrovoľníkov v mesiaci:</w:t>
            </w:r>
          </w:p>
          <w:p w:rsidR="000F2233" w:rsidRPr="00573691" w:rsidRDefault="000F2233" w:rsidP="00BE46ED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1</w:t>
            </w:r>
          </w:p>
          <w:p w:rsidR="000F2233" w:rsidRPr="00573691" w:rsidRDefault="000F2233" w:rsidP="00BE46ED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 </w:t>
            </w:r>
          </w:p>
        </w:tc>
      </w:tr>
      <w:tr w:rsidR="000F2233" w:rsidRPr="00573691" w:rsidTr="00BE46ED">
        <w:trPr>
          <w:trHeight w:val="810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Názov aktivity, na ktorej sa dobrovoľníci zúčastnili:</w:t>
            </w:r>
          </w:p>
          <w:p w:rsidR="000F2233" w:rsidRPr="00573691" w:rsidRDefault="000F2233" w:rsidP="00BE46ED">
            <w:pPr>
              <w:spacing w:before="240" w:after="0" w:line="24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Pomoc pri aktivite s deťmi v lokalite </w:t>
            </w:r>
            <w:proofErr w:type="spellStart"/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Kortína</w:t>
            </w:r>
            <w:proofErr w:type="spellEnd"/>
            <w:r w:rsidRPr="0057369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 – morský svet, prázdniny pri mori...</w:t>
            </w:r>
          </w:p>
        </w:tc>
      </w:tr>
      <w:tr w:rsidR="000F2233" w:rsidRPr="00573691" w:rsidTr="00BE46ED">
        <w:trPr>
          <w:trHeight w:val="470"/>
        </w:trPr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2233" w:rsidRPr="00573691" w:rsidRDefault="000F2233" w:rsidP="00BE46E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</w:tbl>
    <w:p w:rsidR="00F02FC1" w:rsidRDefault="00F02FC1"/>
    <w:sectPr w:rsidR="00F02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069"/>
    <w:rsid w:val="000F2233"/>
    <w:rsid w:val="00B22069"/>
    <w:rsid w:val="00F0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DC76F4-877E-49B8-BAD9-B0A330DEE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F2233"/>
    <w:rPr>
      <w:kern w:val="2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Bořiková Anna</dc:creator>
  <cp:keywords/>
  <dc:description/>
  <cp:lastModifiedBy>Bořiková Anna</cp:lastModifiedBy>
  <cp:revision>2</cp:revision>
  <dcterms:created xsi:type="dcterms:W3CDTF">2023-09-27T12:06:00Z</dcterms:created>
  <dcterms:modified xsi:type="dcterms:W3CDTF">2023-09-27T12:06:00Z</dcterms:modified>
</cp:coreProperties>
</file>